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 xml:space="preserve">附件2     </w:t>
      </w:r>
      <w:r>
        <w:rPr>
          <w:rFonts w:hint="eastAsia"/>
          <w:b/>
          <w:bCs/>
          <w:sz w:val="32"/>
          <w:szCs w:val="32"/>
        </w:rPr>
        <w:t>中国寓言文学研究会教育教学专业委员会</w:t>
      </w:r>
    </w:p>
    <w:p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文学艺术创作实验学校申请预审表</w:t>
      </w:r>
    </w:p>
    <w:tbl>
      <w:tblPr>
        <w:tblStyle w:val="2"/>
        <w:tblpPr w:leftFromText="180" w:rightFromText="180" w:vertAnchor="page" w:horzAnchor="page" w:tblpX="1778" w:tblpY="2451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86"/>
        <w:gridCol w:w="735"/>
        <w:gridCol w:w="547"/>
        <w:gridCol w:w="575"/>
        <w:gridCol w:w="350"/>
        <w:gridCol w:w="923"/>
        <w:gridCol w:w="115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4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学校性质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学校地址</w:t>
            </w:r>
          </w:p>
        </w:tc>
        <w:tc>
          <w:tcPr>
            <w:tcW w:w="4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    编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/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学校现为</w:t>
            </w:r>
          </w:p>
        </w:tc>
        <w:tc>
          <w:tcPr>
            <w:tcW w:w="7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</w:pPr>
            <w:r>
              <w:rPr>
                <w:rFonts w:hint="eastAsia"/>
              </w:rPr>
              <w:t xml:space="preserve">国家示范校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 xml:space="preserve">省级重点校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市地级重点校</w:t>
            </w:r>
            <w: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办学模式</w:t>
            </w:r>
          </w:p>
        </w:tc>
        <w:tc>
          <w:tcPr>
            <w:tcW w:w="7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完全中学 </w:t>
            </w:r>
            <w:r>
              <w:rPr>
                <w:rFonts w:hint="eastAsia" w:ascii="宋体" w:hAnsi="宋体"/>
              </w:rPr>
              <w:t xml:space="preserve">□   </w:t>
            </w:r>
            <w:r>
              <w:rPr>
                <w:rFonts w:hint="eastAsia"/>
              </w:rPr>
              <w:t xml:space="preserve">独立高中 </w:t>
            </w:r>
            <w:r>
              <w:rPr>
                <w:rFonts w:hint="eastAsia" w:ascii="宋体" w:hAnsi="宋体"/>
              </w:rPr>
              <w:t xml:space="preserve">□   </w:t>
            </w:r>
            <w:r>
              <w:rPr>
                <w:rFonts w:hint="eastAsia"/>
              </w:rPr>
              <w:t xml:space="preserve">独立初中 </w:t>
            </w:r>
            <w:r>
              <w:rPr>
                <w:rFonts w:hint="eastAsia" w:ascii="宋体" w:hAnsi="宋体"/>
              </w:rPr>
              <w:t>□   小学□  其它: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教师总数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小学：</w:t>
            </w:r>
          </w:p>
        </w:tc>
        <w:tc>
          <w:tcPr>
            <w:tcW w:w="4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高中:        初中:       </w:t>
            </w:r>
            <w:r>
              <w:t xml:space="preserve"> </w:t>
            </w:r>
            <w:r>
              <w:rPr>
                <w:rFonts w:hint="eastAsia"/>
              </w:rPr>
              <w:t>总计</w:t>
            </w:r>
            <w:r>
              <w:rPr>
                <w:rFonts w:hint="eastAsia"/>
                <w:b/>
                <w:bCs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学生总数</w:t>
            </w:r>
          </w:p>
        </w:tc>
        <w:tc>
          <w:tcPr>
            <w:tcW w:w="7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pacing w:val="-20"/>
              </w:rPr>
              <w:t>小学：                      初中：                          高中：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校长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住宅电话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</w:t>
            </w: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 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6"/>
              </w:tabs>
              <w:jc w:val="center"/>
            </w:pPr>
            <w:r>
              <w:rPr>
                <w:rFonts w:hint="eastAsia"/>
              </w:rPr>
              <w:t>副校长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住宅电话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</w:t>
            </w: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 日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学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科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负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责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人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所教年级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6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3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6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提供以下资料，以便宣传（</w:t>
            </w:r>
            <w:r>
              <w:rPr>
                <w:rFonts w:hint="eastAsia"/>
                <w:b/>
                <w:bCs/>
              </w:rPr>
              <w:t>内容需另附页</w:t>
            </w:r>
            <w:r>
              <w:rPr>
                <w:rFonts w:hint="eastAsia"/>
              </w:rPr>
              <w:t>）：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校训和办校宗旨（100－200字、题词配照片）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校长、名师风采（300字左右，配照片）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办学特色（教学管理、课程设置、教学方法、考试评价改革等）（1500字左右）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办学规模（学生人数、教师人数、校园面积、软硬件设施等，附高清晰度学校代表性景观照片1－3张（500字左右）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发展史和主要荣誉（附照片1－3张，1000字左右）</w:t>
            </w:r>
          </w:p>
          <w:p>
            <w:r>
              <w:rPr>
                <w:rFonts w:hint="eastAsia"/>
              </w:rPr>
              <w:t>6．已有的课题研究成果（1000字左右）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87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学校意见：</w:t>
            </w:r>
          </w:p>
          <w:p/>
          <w:p>
            <w:pPr>
              <w:ind w:firstLine="4560"/>
            </w:pPr>
            <w:r>
              <w:rPr>
                <w:rFonts w:hint="eastAsia"/>
              </w:rPr>
              <w:t>校长签字：</w:t>
            </w:r>
          </w:p>
          <w:p>
            <w:pPr>
              <w:ind w:firstLine="5040" w:firstLineChars="2400"/>
            </w:pPr>
            <w:r>
              <w:rPr>
                <w:rFonts w:hint="eastAsia"/>
              </w:rPr>
              <w:t>年      月      日</w:t>
            </w:r>
          </w:p>
        </w:tc>
      </w:tr>
    </w:tbl>
    <w:p>
      <w:pPr>
        <w:tabs>
          <w:tab w:val="left" w:pos="540"/>
          <w:tab w:val="left" w:pos="720"/>
        </w:tabs>
        <w:spacing w:line="340" w:lineRule="atLeas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垂询电话：</w:t>
      </w:r>
    </w:p>
    <w:p>
      <w:pPr>
        <w:tabs>
          <w:tab w:val="left" w:pos="540"/>
          <w:tab w:val="left" w:pos="720"/>
        </w:tabs>
        <w:spacing w:line="340" w:lineRule="atLeast"/>
        <w:ind w:left="360"/>
      </w:pPr>
      <w:r>
        <w:rPr>
          <w:rFonts w:hint="eastAsia"/>
          <w:color w:val="000000"/>
          <w:sz w:val="24"/>
        </w:rPr>
        <w:t xml:space="preserve">中国寓言文学研究会教育教学专业委员会秘书处： </w:t>
      </w:r>
      <w:r>
        <w:rPr>
          <w:color w:val="000000"/>
          <w:sz w:val="24"/>
        </w:rPr>
        <w:t>010</w:t>
      </w:r>
      <w:r>
        <w:rPr>
          <w:rFonts w:hint="eastAsia"/>
          <w:color w:val="000000"/>
          <w:sz w:val="24"/>
        </w:rPr>
        <w:t xml:space="preserve">－53670102， 15510005587 吕老师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29394C"/>
    <w:multiLevelType w:val="multilevel"/>
    <w:tmpl w:val="1B29394C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ZkNzM5M2ZmYTc3OTE2OTYyZGZkYzNhMGUyN2YifQ=="/>
  </w:docVars>
  <w:rsids>
    <w:rsidRoot w:val="0CA50C99"/>
    <w:rsid w:val="002A7649"/>
    <w:rsid w:val="00730A58"/>
    <w:rsid w:val="0CA50C99"/>
    <w:rsid w:val="0D792742"/>
    <w:rsid w:val="0E5743A6"/>
    <w:rsid w:val="1BA7425A"/>
    <w:rsid w:val="1BC60570"/>
    <w:rsid w:val="4C393426"/>
    <w:rsid w:val="66A11784"/>
    <w:rsid w:val="6C2A6759"/>
    <w:rsid w:val="6EDD05A5"/>
    <w:rsid w:val="7EC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690</Characters>
  <Lines>5</Lines>
  <Paragraphs>1</Paragraphs>
  <TotalTime>9</TotalTime>
  <ScaleCrop>false</ScaleCrop>
  <LinksUpToDate>false</LinksUpToDate>
  <CharactersWithSpaces>810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2021-03-09T12:06:00Z</dcterms:created>
  <dc:creator>快乐王子</dc:creator>
  <cp:lastModifiedBy>快乐王子</cp:lastModifiedBy>
  <dcterms:modified xsi:type="dcterms:W3CDTF">2024-04-17T07:06:30Z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0DEF1A25FD474FDB8A19776F447FF550</vt:lpwstr>
  </property>
</Properties>
</file>